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E57" w:rsidRDefault="00063E57">
      <w:pPr>
        <w:pStyle w:val="BodyText"/>
        <w:rPr>
          <w:sz w:val="20"/>
        </w:rPr>
      </w:pPr>
    </w:p>
    <w:p w:rsidR="00063E57" w:rsidRDefault="00063E57">
      <w:pPr>
        <w:pStyle w:val="BodyText"/>
        <w:rPr>
          <w:sz w:val="20"/>
        </w:rPr>
      </w:pPr>
    </w:p>
    <w:p w:rsidR="00063E57" w:rsidRDefault="00063E57">
      <w:pPr>
        <w:pStyle w:val="BodyText"/>
        <w:spacing w:before="11"/>
        <w:rPr>
          <w:sz w:val="17"/>
        </w:rPr>
      </w:pPr>
    </w:p>
    <w:p w:rsidR="00063E57" w:rsidRDefault="00063E57">
      <w:pPr>
        <w:rPr>
          <w:sz w:val="17"/>
        </w:rPr>
        <w:sectPr w:rsidR="00063E57">
          <w:type w:val="continuous"/>
          <w:pgSz w:w="12240" w:h="15840"/>
          <w:pgMar w:top="680" w:right="1680" w:bottom="280" w:left="1700" w:header="720" w:footer="720" w:gutter="0"/>
          <w:cols w:space="720"/>
        </w:sect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spacing w:before="1"/>
        <w:rPr>
          <w:sz w:val="27"/>
        </w:rPr>
      </w:pPr>
    </w:p>
    <w:p w:rsidR="00063E57" w:rsidRDefault="00F755CC">
      <w:pPr>
        <w:pStyle w:val="Heading1"/>
        <w:rPr>
          <w:u w:val="none"/>
        </w:rPr>
      </w:pPr>
      <w:r>
        <w:rPr>
          <w:noProof/>
          <w:lang w:val="vi-VN" w:eastAsia="vi-VN"/>
        </w:rPr>
        <w:drawing>
          <wp:anchor distT="0" distB="0" distL="0" distR="0" simplePos="0" relativeHeight="15728640" behindDoc="0" locked="0" layoutInCell="1" allowOverlap="1">
            <wp:simplePos x="0" y="0"/>
            <wp:positionH relativeFrom="page">
              <wp:posOffset>1219835</wp:posOffset>
            </wp:positionH>
            <wp:positionV relativeFrom="paragraph">
              <wp:posOffset>-1953474</wp:posOffset>
            </wp:positionV>
            <wp:extent cx="1038225" cy="14954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038225" cy="1495425"/>
                    </a:xfrm>
                    <a:prstGeom prst="rect">
                      <a:avLst/>
                    </a:prstGeom>
                  </pic:spPr>
                </pic:pic>
              </a:graphicData>
            </a:graphic>
          </wp:anchor>
        </w:drawing>
      </w:r>
      <w:r>
        <w:rPr>
          <w:u w:val="thick"/>
        </w:rPr>
        <w:t>PERSONAL DATA</w:t>
      </w:r>
    </w:p>
    <w:p w:rsidR="00063E57" w:rsidRDefault="00F755CC">
      <w:pPr>
        <w:pStyle w:val="Title"/>
      </w:pPr>
      <w:r>
        <w:rPr>
          <w:b w:val="0"/>
        </w:rPr>
        <w:br w:type="column"/>
      </w:r>
      <w:r>
        <w:lastRenderedPageBreak/>
        <w:t>CURRICULUM VITAE</w:t>
      </w:r>
    </w:p>
    <w:p w:rsidR="00063E57" w:rsidRDefault="00063E57">
      <w:pPr>
        <w:sectPr w:rsidR="00063E57">
          <w:type w:val="continuous"/>
          <w:pgSz w:w="12240" w:h="15840"/>
          <w:pgMar w:top="680" w:right="1680" w:bottom="280" w:left="1700" w:header="720" w:footer="720" w:gutter="0"/>
          <w:cols w:num="2" w:space="720" w:equalWidth="0">
            <w:col w:w="2181" w:space="464"/>
            <w:col w:w="6215"/>
          </w:cols>
        </w:sectPr>
      </w:pPr>
    </w:p>
    <w:p w:rsidR="00063E57" w:rsidRDefault="00063E57">
      <w:pPr>
        <w:pStyle w:val="BodyText"/>
        <w:spacing w:before="8"/>
        <w:rPr>
          <w:b/>
          <w:sz w:val="16"/>
        </w:rPr>
      </w:pPr>
    </w:p>
    <w:p w:rsidR="00063E57" w:rsidRDefault="00F755CC">
      <w:pPr>
        <w:pStyle w:val="Heading1"/>
        <w:spacing w:before="90"/>
        <w:rPr>
          <w:u w:val="none"/>
        </w:rPr>
      </w:pPr>
      <w:r>
        <w:rPr>
          <w:u w:val="none"/>
        </w:rPr>
        <w:t>Name: NGUYEN DUY QUYEN</w:t>
      </w:r>
    </w:p>
    <w:p w:rsidR="00063E57" w:rsidRDefault="00063E57">
      <w:pPr>
        <w:pStyle w:val="BodyText"/>
        <w:spacing w:before="11"/>
        <w:rPr>
          <w:b/>
          <w:sz w:val="23"/>
        </w:rPr>
      </w:pPr>
    </w:p>
    <w:p w:rsidR="00063E57" w:rsidRDefault="00F755CC">
      <w:pPr>
        <w:ind w:left="100"/>
        <w:rPr>
          <w:sz w:val="24"/>
        </w:rPr>
      </w:pPr>
      <w:r>
        <w:rPr>
          <w:b/>
          <w:sz w:val="24"/>
        </w:rPr>
        <w:t xml:space="preserve">Date of birth: </w:t>
      </w:r>
      <w:r>
        <w:rPr>
          <w:sz w:val="24"/>
        </w:rPr>
        <w:t>December 30th, 1983</w:t>
      </w:r>
    </w:p>
    <w:p w:rsidR="00063E57" w:rsidRDefault="00063E57">
      <w:pPr>
        <w:pStyle w:val="BodyText"/>
        <w:spacing w:before="5"/>
      </w:pPr>
    </w:p>
    <w:p w:rsidR="00063E57" w:rsidRDefault="00F755CC">
      <w:pPr>
        <w:ind w:left="100"/>
        <w:rPr>
          <w:sz w:val="24"/>
        </w:rPr>
      </w:pPr>
      <w:r>
        <w:rPr>
          <w:b/>
          <w:sz w:val="24"/>
        </w:rPr>
        <w:t xml:space="preserve">Sex: </w:t>
      </w:r>
      <w:r>
        <w:rPr>
          <w:sz w:val="24"/>
        </w:rPr>
        <w:t>Male</w:t>
      </w:r>
    </w:p>
    <w:p w:rsidR="00063E57" w:rsidRDefault="00063E57">
      <w:pPr>
        <w:pStyle w:val="BodyText"/>
        <w:spacing w:before="5"/>
      </w:pPr>
    </w:p>
    <w:p w:rsidR="00063E57" w:rsidRDefault="00F755CC">
      <w:pPr>
        <w:ind w:left="100"/>
        <w:rPr>
          <w:sz w:val="24"/>
        </w:rPr>
      </w:pPr>
      <w:r>
        <w:rPr>
          <w:b/>
          <w:sz w:val="24"/>
        </w:rPr>
        <w:t xml:space="preserve">ID card No: </w:t>
      </w:r>
      <w:r>
        <w:rPr>
          <w:sz w:val="24"/>
        </w:rPr>
        <w:t xml:space="preserve">361900375, </w:t>
      </w:r>
      <w:r>
        <w:rPr>
          <w:b/>
          <w:sz w:val="24"/>
        </w:rPr>
        <w:t xml:space="preserve">day issued: </w:t>
      </w:r>
      <w:r>
        <w:rPr>
          <w:sz w:val="24"/>
        </w:rPr>
        <w:t xml:space="preserve">4th April, 2014 at Can </w:t>
      </w:r>
      <w:proofErr w:type="spellStart"/>
      <w:r>
        <w:rPr>
          <w:sz w:val="24"/>
        </w:rPr>
        <w:t>Tho</w:t>
      </w:r>
      <w:proofErr w:type="spellEnd"/>
      <w:r>
        <w:rPr>
          <w:sz w:val="24"/>
        </w:rPr>
        <w:t xml:space="preserve"> city.</w:t>
      </w:r>
    </w:p>
    <w:p w:rsidR="00063E57" w:rsidRDefault="00063E57">
      <w:pPr>
        <w:pStyle w:val="BodyText"/>
        <w:spacing w:before="5"/>
      </w:pPr>
    </w:p>
    <w:p w:rsidR="00063E57" w:rsidRDefault="00F755CC">
      <w:pPr>
        <w:spacing w:line="482" w:lineRule="auto"/>
        <w:ind w:left="100" w:right="6562"/>
        <w:rPr>
          <w:sz w:val="24"/>
        </w:rPr>
      </w:pPr>
      <w:r>
        <w:rPr>
          <w:b/>
          <w:sz w:val="24"/>
        </w:rPr>
        <w:t xml:space="preserve">Height: </w:t>
      </w:r>
      <w:r>
        <w:rPr>
          <w:sz w:val="24"/>
        </w:rPr>
        <w:t xml:space="preserve">160cm </w:t>
      </w:r>
      <w:r>
        <w:rPr>
          <w:b/>
          <w:sz w:val="24"/>
        </w:rPr>
        <w:t xml:space="preserve">Weight: </w:t>
      </w:r>
      <w:r>
        <w:rPr>
          <w:sz w:val="24"/>
        </w:rPr>
        <w:t xml:space="preserve">75kg </w:t>
      </w:r>
      <w:r>
        <w:rPr>
          <w:b/>
          <w:sz w:val="24"/>
        </w:rPr>
        <w:t xml:space="preserve">Health: </w:t>
      </w:r>
      <w:r>
        <w:rPr>
          <w:sz w:val="24"/>
        </w:rPr>
        <w:t xml:space="preserve">Good </w:t>
      </w:r>
      <w:r>
        <w:rPr>
          <w:b/>
          <w:sz w:val="24"/>
        </w:rPr>
        <w:t>Marital status:</w:t>
      </w:r>
      <w:r>
        <w:rPr>
          <w:b/>
          <w:spacing w:val="-13"/>
          <w:sz w:val="24"/>
        </w:rPr>
        <w:t xml:space="preserve"> </w:t>
      </w:r>
      <w:r>
        <w:rPr>
          <w:sz w:val="24"/>
        </w:rPr>
        <w:t>Single</w:t>
      </w:r>
    </w:p>
    <w:p w:rsidR="00063E57" w:rsidRDefault="00F755CC">
      <w:pPr>
        <w:spacing w:before="4"/>
        <w:ind w:left="100"/>
        <w:rPr>
          <w:sz w:val="24"/>
        </w:rPr>
      </w:pPr>
      <w:r>
        <w:rPr>
          <w:b/>
          <w:sz w:val="24"/>
        </w:rPr>
        <w:t xml:space="preserve">Nationality: </w:t>
      </w:r>
      <w:r>
        <w:rPr>
          <w:sz w:val="24"/>
        </w:rPr>
        <w:t>Vietnamese</w:t>
      </w:r>
    </w:p>
    <w:p w:rsidR="00063E57" w:rsidRDefault="00063E57">
      <w:pPr>
        <w:pStyle w:val="BodyText"/>
        <w:spacing w:before="5"/>
      </w:pPr>
    </w:p>
    <w:p w:rsidR="00063E57" w:rsidRDefault="00F755CC">
      <w:pPr>
        <w:ind w:left="100"/>
        <w:rPr>
          <w:sz w:val="24"/>
        </w:rPr>
      </w:pPr>
      <w:r>
        <w:rPr>
          <w:b/>
          <w:sz w:val="24"/>
        </w:rPr>
        <w:t xml:space="preserve">Telephone number: </w:t>
      </w:r>
      <w:r>
        <w:rPr>
          <w:sz w:val="24"/>
        </w:rPr>
        <w:t>0919 234 114</w:t>
      </w:r>
    </w:p>
    <w:p w:rsidR="00063E57" w:rsidRDefault="00063E57">
      <w:pPr>
        <w:pStyle w:val="BodyText"/>
        <w:rPr>
          <w:sz w:val="26"/>
        </w:rPr>
      </w:pPr>
    </w:p>
    <w:p w:rsidR="00063E57" w:rsidRDefault="00063E57">
      <w:pPr>
        <w:pStyle w:val="BodyText"/>
        <w:rPr>
          <w:sz w:val="26"/>
        </w:rPr>
      </w:pPr>
    </w:p>
    <w:p w:rsidR="00063E57" w:rsidRDefault="00063E57">
      <w:pPr>
        <w:pStyle w:val="BodyText"/>
        <w:spacing w:before="5"/>
        <w:rPr>
          <w:sz w:val="20"/>
        </w:rPr>
      </w:pPr>
    </w:p>
    <w:p w:rsidR="00063E57" w:rsidRDefault="00F755CC">
      <w:pPr>
        <w:ind w:left="100"/>
        <w:rPr>
          <w:sz w:val="24"/>
        </w:rPr>
      </w:pPr>
      <w:r>
        <w:rPr>
          <w:b/>
          <w:sz w:val="24"/>
        </w:rPr>
        <w:t xml:space="preserve">Email: </w:t>
      </w:r>
      <w:hyperlink r:id="rId7">
        <w:r>
          <w:rPr>
            <w:color w:val="0000FF"/>
            <w:sz w:val="24"/>
            <w:u w:val="single" w:color="0000FF"/>
          </w:rPr>
          <w:t>Nguyenduyquyen63@gmail.com</w:t>
        </w:r>
      </w:hyperlink>
    </w:p>
    <w:p w:rsidR="00063E57" w:rsidRDefault="00063E57">
      <w:pPr>
        <w:pStyle w:val="BodyText"/>
        <w:spacing w:before="1"/>
        <w:rPr>
          <w:sz w:val="17"/>
        </w:rPr>
      </w:pPr>
    </w:p>
    <w:p w:rsidR="00063E57" w:rsidRDefault="00F755CC">
      <w:pPr>
        <w:pStyle w:val="Heading1"/>
        <w:spacing w:before="90"/>
        <w:rPr>
          <w:u w:val="none"/>
        </w:rPr>
      </w:pPr>
      <w:r>
        <w:rPr>
          <w:u w:val="thick"/>
        </w:rPr>
        <w:t>ACADEMIC BACKGROUND</w:t>
      </w:r>
    </w:p>
    <w:p w:rsidR="00063E57" w:rsidRDefault="00063E57">
      <w:pPr>
        <w:pStyle w:val="BodyText"/>
        <w:spacing w:before="2"/>
        <w:rPr>
          <w:b/>
          <w:sz w:val="16"/>
        </w:rPr>
      </w:pPr>
    </w:p>
    <w:p w:rsidR="00063E57" w:rsidRDefault="00F755CC">
      <w:pPr>
        <w:pStyle w:val="BodyText"/>
        <w:spacing w:before="90" w:line="242" w:lineRule="auto"/>
        <w:ind w:left="100" w:right="168"/>
      </w:pPr>
      <w:r>
        <w:rPr>
          <w:b/>
        </w:rPr>
        <w:t xml:space="preserve">1995 – 2002: </w:t>
      </w:r>
      <w:r>
        <w:t xml:space="preserve">Degree of High school at Bui </w:t>
      </w:r>
      <w:proofErr w:type="spellStart"/>
      <w:r>
        <w:t>Huu</w:t>
      </w:r>
      <w:proofErr w:type="spellEnd"/>
      <w:r>
        <w:t xml:space="preserve"> </w:t>
      </w:r>
      <w:proofErr w:type="spellStart"/>
      <w:r>
        <w:t>Nghia</w:t>
      </w:r>
      <w:proofErr w:type="spellEnd"/>
      <w:r>
        <w:t xml:space="preserve"> high school, </w:t>
      </w:r>
      <w:proofErr w:type="spellStart"/>
      <w:r>
        <w:t>Binh</w:t>
      </w:r>
      <w:proofErr w:type="spellEnd"/>
      <w:r>
        <w:t xml:space="preserve"> </w:t>
      </w:r>
      <w:proofErr w:type="spellStart"/>
      <w:r>
        <w:t>Thuy</w:t>
      </w:r>
      <w:proofErr w:type="spellEnd"/>
      <w:r>
        <w:t xml:space="preserve"> district, Can </w:t>
      </w:r>
      <w:proofErr w:type="spellStart"/>
      <w:r>
        <w:t>Tho</w:t>
      </w:r>
      <w:proofErr w:type="spellEnd"/>
      <w:r>
        <w:t xml:space="preserve"> city</w:t>
      </w:r>
    </w:p>
    <w:p w:rsidR="00063E57" w:rsidRDefault="00063E57">
      <w:pPr>
        <w:pStyle w:val="BodyText"/>
        <w:spacing w:before="9"/>
        <w:rPr>
          <w:sz w:val="23"/>
        </w:rPr>
      </w:pPr>
    </w:p>
    <w:p w:rsidR="00063E57" w:rsidRDefault="00F755CC">
      <w:pPr>
        <w:pStyle w:val="BodyText"/>
        <w:ind w:left="100"/>
        <w:rPr>
          <w:lang w:val="vi-VN"/>
        </w:rPr>
      </w:pPr>
      <w:r>
        <w:rPr>
          <w:b/>
        </w:rPr>
        <w:t xml:space="preserve">2002 – 2005: </w:t>
      </w:r>
      <w:r>
        <w:t xml:space="preserve">Degree of Medicine Can </w:t>
      </w:r>
      <w:proofErr w:type="spellStart"/>
      <w:r>
        <w:t>Tho</w:t>
      </w:r>
      <w:proofErr w:type="spellEnd"/>
      <w:r>
        <w:t xml:space="preserve"> army medical corps college.</w:t>
      </w:r>
    </w:p>
    <w:p w:rsidR="00F755CC" w:rsidRDefault="00F755CC">
      <w:pPr>
        <w:pStyle w:val="BodyText"/>
        <w:ind w:left="100"/>
        <w:rPr>
          <w:lang w:val="vi-VN"/>
        </w:rPr>
      </w:pPr>
    </w:p>
    <w:p w:rsidR="00F755CC" w:rsidRPr="00F755CC" w:rsidRDefault="00F755CC">
      <w:pPr>
        <w:pStyle w:val="BodyText"/>
        <w:ind w:left="100"/>
        <w:rPr>
          <w:lang w:val="vi-VN"/>
        </w:rPr>
      </w:pPr>
      <w:r w:rsidRPr="00F755CC">
        <w:rPr>
          <w:b/>
          <w:lang w:val="vi-VN"/>
        </w:rPr>
        <w:t>November 2021 util now</w:t>
      </w:r>
      <w:r>
        <w:rPr>
          <w:b/>
          <w:lang w:val="vi-VN"/>
        </w:rPr>
        <w:t>:</w:t>
      </w:r>
      <w:r>
        <w:rPr>
          <w:lang w:val="vi-VN"/>
        </w:rPr>
        <w:t xml:space="preserve"> enroll in Tra Vinh University to become a Bacheor of nursing. </w:t>
      </w:r>
    </w:p>
    <w:p w:rsidR="00063E57" w:rsidRDefault="00063E57">
      <w:pPr>
        <w:pStyle w:val="BodyText"/>
        <w:spacing w:before="9"/>
      </w:pPr>
    </w:p>
    <w:p w:rsidR="00063E57" w:rsidRDefault="00F755CC">
      <w:pPr>
        <w:pStyle w:val="Heading1"/>
        <w:spacing w:before="1"/>
        <w:rPr>
          <w:u w:val="none"/>
        </w:rPr>
      </w:pPr>
      <w:r>
        <w:rPr>
          <w:u w:val="thick"/>
        </w:rPr>
        <w:t>WORKING EXPERIENCES</w:t>
      </w:r>
    </w:p>
    <w:p w:rsidR="00063E57" w:rsidRDefault="00063E57">
      <w:pPr>
        <w:pStyle w:val="BodyText"/>
        <w:spacing w:before="2"/>
        <w:rPr>
          <w:b/>
          <w:sz w:val="16"/>
        </w:rPr>
      </w:pPr>
    </w:p>
    <w:p w:rsidR="00063E57" w:rsidRDefault="00F755CC">
      <w:pPr>
        <w:pStyle w:val="BodyText"/>
        <w:spacing w:before="90"/>
        <w:ind w:left="100"/>
      </w:pPr>
      <w:r>
        <w:rPr>
          <w:b/>
        </w:rPr>
        <w:t xml:space="preserve">2002-2005: </w:t>
      </w:r>
      <w:r>
        <w:t xml:space="preserve">Work in 121 Hospital </w:t>
      </w:r>
      <w:proofErr w:type="spellStart"/>
      <w:r>
        <w:t>Ninh</w:t>
      </w:r>
      <w:proofErr w:type="spellEnd"/>
      <w:r>
        <w:t xml:space="preserve"> </w:t>
      </w:r>
      <w:proofErr w:type="spellStart"/>
      <w:r>
        <w:t>Kieu</w:t>
      </w:r>
      <w:proofErr w:type="spellEnd"/>
      <w:r>
        <w:t xml:space="preserve"> dist., Can </w:t>
      </w:r>
      <w:proofErr w:type="spellStart"/>
      <w:r>
        <w:t>Tho</w:t>
      </w:r>
      <w:proofErr w:type="spellEnd"/>
      <w:r>
        <w:t xml:space="preserve"> city like a nurse.</w:t>
      </w:r>
    </w:p>
    <w:p w:rsidR="00063E57" w:rsidRDefault="00063E57">
      <w:pPr>
        <w:sectPr w:rsidR="00063E57">
          <w:type w:val="continuous"/>
          <w:pgSz w:w="12240" w:h="15840"/>
          <w:pgMar w:top="680" w:right="1680" w:bottom="280" w:left="1700" w:header="720" w:footer="720" w:gutter="0"/>
          <w:cols w:space="720"/>
        </w:sectPr>
      </w:pPr>
    </w:p>
    <w:p w:rsidR="00063E57" w:rsidRDefault="00F755CC">
      <w:pPr>
        <w:pStyle w:val="BodyText"/>
        <w:spacing w:before="74" w:line="237" w:lineRule="auto"/>
        <w:ind w:left="100" w:right="168"/>
      </w:pPr>
      <w:r>
        <w:rPr>
          <w:b/>
        </w:rPr>
        <w:lastRenderedPageBreak/>
        <w:t xml:space="preserve">2005 - July 2007: </w:t>
      </w:r>
      <w:r>
        <w:t xml:space="preserve">Work in TKN (Taisei-Nakajima-Nippon Steel) joint operation company, Can </w:t>
      </w:r>
      <w:proofErr w:type="spellStart"/>
      <w:r>
        <w:t>Tho</w:t>
      </w:r>
      <w:proofErr w:type="spellEnd"/>
      <w:r>
        <w:t xml:space="preserve"> bridge construction Project like a site medic (occupational health).</w:t>
      </w:r>
    </w:p>
    <w:p w:rsidR="00063E57" w:rsidRDefault="00063E57">
      <w:pPr>
        <w:pStyle w:val="BodyText"/>
        <w:spacing w:before="6"/>
      </w:pPr>
    </w:p>
    <w:p w:rsidR="00063E57" w:rsidRDefault="00F755CC">
      <w:pPr>
        <w:pStyle w:val="BodyText"/>
        <w:ind w:left="100"/>
      </w:pPr>
      <w:r>
        <w:t>Position: Site Clinic room.</w:t>
      </w:r>
    </w:p>
    <w:p w:rsidR="00063E57" w:rsidRDefault="00063E57">
      <w:pPr>
        <w:pStyle w:val="BodyText"/>
        <w:spacing w:before="5"/>
      </w:pPr>
    </w:p>
    <w:p w:rsidR="00063E57" w:rsidRPr="00F755CC" w:rsidRDefault="00F755CC">
      <w:pPr>
        <w:pStyle w:val="BodyText"/>
        <w:ind w:left="100" w:right="168"/>
        <w:rPr>
          <w:lang w:val="vi-VN"/>
        </w:rPr>
      </w:pPr>
      <w:r>
        <w:rPr>
          <w:b/>
        </w:rPr>
        <w:t xml:space="preserve">July, 2007 – 2012: </w:t>
      </w:r>
      <w:r>
        <w:t xml:space="preserve">Work in </w:t>
      </w:r>
      <w:proofErr w:type="spellStart"/>
      <w:r>
        <w:t>Tay</w:t>
      </w:r>
      <w:proofErr w:type="spellEnd"/>
      <w:r>
        <w:t xml:space="preserve"> Do Hospital, emergency, eye, ear-noise-Throat department as a Nurse. At the same time, I work like an Optometrist in Can </w:t>
      </w:r>
      <w:proofErr w:type="spellStart"/>
      <w:r>
        <w:t>Tho</w:t>
      </w:r>
      <w:proofErr w:type="spellEnd"/>
      <w:r>
        <w:t xml:space="preserve"> optic too; it’s the part-time jobs at night &amp; lunch time.</w:t>
      </w:r>
      <w:r>
        <w:rPr>
          <w:lang w:val="vi-VN"/>
        </w:rPr>
        <w:t xml:space="preserve"> </w:t>
      </w:r>
    </w:p>
    <w:p w:rsidR="00063E57" w:rsidRDefault="00063E57">
      <w:pPr>
        <w:pStyle w:val="BodyText"/>
        <w:spacing w:before="5"/>
      </w:pPr>
    </w:p>
    <w:p w:rsidR="00063E57" w:rsidRDefault="00F755CC">
      <w:pPr>
        <w:pStyle w:val="BodyText"/>
        <w:ind w:left="100" w:right="108"/>
      </w:pPr>
      <w:r>
        <w:rPr>
          <w:b/>
        </w:rPr>
        <w:t xml:space="preserve">July, 2012 – August, 2013: </w:t>
      </w:r>
      <w:r>
        <w:t>Work in Operation Theater, Franco</w:t>
      </w:r>
      <w:r>
        <w:t xml:space="preserve">-Vietnamese hospital like an Operation Theatre Nurse, assist the doctor in surgery and control the tool, work in CSSD (central sterile support center) sterile instrument for surgery, work same time in Endoscopy like </w:t>
      </w:r>
      <w:proofErr w:type="spellStart"/>
      <w:r>
        <w:t>endo</w:t>
      </w:r>
      <w:proofErr w:type="spellEnd"/>
      <w:r>
        <w:t xml:space="preserve"> nurse, work same time like day-ward</w:t>
      </w:r>
      <w:r>
        <w:t xml:space="preserve"> room like a medication nurse: injection, take ECG, take good care for patient before and after the surgery.</w:t>
      </w:r>
    </w:p>
    <w:p w:rsidR="00063E57" w:rsidRDefault="00063E57">
      <w:pPr>
        <w:pStyle w:val="BodyText"/>
        <w:spacing w:before="6"/>
      </w:pPr>
    </w:p>
    <w:p w:rsidR="00063E57" w:rsidRDefault="00F755CC">
      <w:pPr>
        <w:pStyle w:val="BodyText"/>
        <w:ind w:left="100" w:right="166"/>
      </w:pPr>
      <w:r>
        <w:rPr>
          <w:b/>
        </w:rPr>
        <w:t xml:space="preserve">August, 2013 – May, 2014: </w:t>
      </w:r>
      <w:r>
        <w:t xml:space="preserve">Work </w:t>
      </w:r>
      <w:r>
        <w:rPr>
          <w:spacing w:val="-3"/>
        </w:rPr>
        <w:t xml:space="preserve">in </w:t>
      </w:r>
      <w:r>
        <w:t xml:space="preserve">American eye center </w:t>
      </w:r>
      <w:r>
        <w:rPr>
          <w:spacing w:val="-3"/>
        </w:rPr>
        <w:t xml:space="preserve">like </w:t>
      </w:r>
      <w:r>
        <w:t xml:space="preserve">an ophthalmic nurse: assist </w:t>
      </w:r>
      <w:r>
        <w:rPr>
          <w:spacing w:val="-3"/>
        </w:rPr>
        <w:t xml:space="preserve">like </w:t>
      </w:r>
      <w:r>
        <w:t xml:space="preserve">a </w:t>
      </w:r>
      <w:proofErr w:type="spellStart"/>
      <w:r>
        <w:t>Crub</w:t>
      </w:r>
      <w:proofErr w:type="spellEnd"/>
      <w:r>
        <w:t xml:space="preserve"> nurse </w:t>
      </w:r>
      <w:r>
        <w:rPr>
          <w:spacing w:val="-3"/>
        </w:rPr>
        <w:t xml:space="preserve">in </w:t>
      </w:r>
      <w:r>
        <w:t xml:space="preserve">eye Surgery: </w:t>
      </w:r>
      <w:proofErr w:type="spellStart"/>
      <w:r>
        <w:t>Phako</w:t>
      </w:r>
      <w:proofErr w:type="spellEnd"/>
      <w:r>
        <w:t>, Glaucoma…., inject</w:t>
      </w:r>
      <w:r>
        <w:t xml:space="preserve">ion desensitizer beside &amp; after the eye, optometrist, take </w:t>
      </w:r>
      <w:r>
        <w:rPr>
          <w:spacing w:val="-3"/>
        </w:rPr>
        <w:t xml:space="preserve">result </w:t>
      </w:r>
      <w:r>
        <w:t xml:space="preserve">for OCT scan, visual field, take picture </w:t>
      </w:r>
      <w:r>
        <w:rPr>
          <w:spacing w:val="2"/>
        </w:rPr>
        <w:t xml:space="preserve">the </w:t>
      </w:r>
      <w:r>
        <w:t xml:space="preserve">back </w:t>
      </w:r>
      <w:r>
        <w:rPr>
          <w:spacing w:val="4"/>
        </w:rPr>
        <w:t xml:space="preserve">of </w:t>
      </w:r>
      <w:r>
        <w:t xml:space="preserve">the </w:t>
      </w:r>
      <w:r>
        <w:rPr>
          <w:spacing w:val="-3"/>
        </w:rPr>
        <w:t xml:space="preserve">eye </w:t>
      </w:r>
      <w:r>
        <w:t xml:space="preserve">with and with-out contrast agent, assist receptionist, marketing, and leader </w:t>
      </w:r>
      <w:r>
        <w:rPr>
          <w:spacing w:val="-3"/>
        </w:rPr>
        <w:t xml:space="preserve">in </w:t>
      </w:r>
      <w:r>
        <w:t xml:space="preserve">a group 3 nurse. Give idea for business and grow </w:t>
      </w:r>
      <w:r>
        <w:t>up the</w:t>
      </w:r>
      <w:r>
        <w:rPr>
          <w:spacing w:val="11"/>
        </w:rPr>
        <w:t xml:space="preserve"> </w:t>
      </w:r>
      <w:r>
        <w:t>clinic.</w:t>
      </w:r>
    </w:p>
    <w:p w:rsidR="00063E57" w:rsidRDefault="00063E57">
      <w:pPr>
        <w:pStyle w:val="BodyText"/>
        <w:spacing w:before="5"/>
      </w:pPr>
    </w:p>
    <w:p w:rsidR="00063E57" w:rsidRDefault="00F755CC">
      <w:pPr>
        <w:pStyle w:val="BodyText"/>
        <w:ind w:left="100" w:right="158"/>
        <w:rPr>
          <w:lang w:val="vi-VN"/>
        </w:rPr>
      </w:pPr>
      <w:r>
        <w:rPr>
          <w:b/>
        </w:rPr>
        <w:t xml:space="preserve">May, 2014 – </w:t>
      </w:r>
      <w:r>
        <w:rPr>
          <w:b/>
          <w:lang w:val="vi-VN"/>
        </w:rPr>
        <w:t>May 2022</w:t>
      </w:r>
      <w:r>
        <w:rPr>
          <w:b/>
        </w:rPr>
        <w:t xml:space="preserve">: </w:t>
      </w:r>
      <w:r>
        <w:t xml:space="preserve">Work </w:t>
      </w:r>
      <w:r>
        <w:rPr>
          <w:spacing w:val="-3"/>
        </w:rPr>
        <w:t xml:space="preserve">in </w:t>
      </w:r>
      <w:r>
        <w:t xml:space="preserve">International SOS Viet Nam </w:t>
      </w:r>
      <w:r>
        <w:rPr>
          <w:spacing w:val="-3"/>
        </w:rPr>
        <w:t xml:space="preserve">like </w:t>
      </w:r>
      <w:r>
        <w:t xml:space="preserve">an Occupational health lead Nurse at site Intel Product </w:t>
      </w:r>
      <w:r>
        <w:rPr>
          <w:spacing w:val="-3"/>
        </w:rPr>
        <w:t xml:space="preserve">Viet </w:t>
      </w:r>
      <w:r>
        <w:t xml:space="preserve">Nam: Team leader </w:t>
      </w:r>
      <w:r>
        <w:rPr>
          <w:spacing w:val="-3"/>
        </w:rPr>
        <w:t xml:space="preserve">in </w:t>
      </w:r>
      <w:r>
        <w:t xml:space="preserve">a team </w:t>
      </w:r>
      <w:r>
        <w:rPr>
          <w:lang w:val="vi-VN"/>
        </w:rPr>
        <w:t>7</w:t>
      </w:r>
      <w:r>
        <w:t xml:space="preserve"> nurse</w:t>
      </w:r>
      <w:r>
        <w:rPr>
          <w:lang w:val="vi-VN"/>
        </w:rPr>
        <w:t>s</w:t>
      </w:r>
      <w:r>
        <w:t>, communication with client, pass down to all the team, build new process for nursing on</w:t>
      </w:r>
      <w:r>
        <w:t xml:space="preserve">-site clinic, work like an occupational health nurse read and understand all guideline at site Intel Viet Nam. </w:t>
      </w:r>
      <w:proofErr w:type="gramStart"/>
      <w:r>
        <w:rPr>
          <w:spacing w:val="-3"/>
        </w:rPr>
        <w:t xml:space="preserve">Audit </w:t>
      </w:r>
      <w:r>
        <w:t xml:space="preserve">all case nurse put </w:t>
      </w:r>
      <w:r>
        <w:rPr>
          <w:spacing w:val="-5"/>
        </w:rPr>
        <w:t xml:space="preserve">in </w:t>
      </w:r>
      <w:r>
        <w:t xml:space="preserve">medical system, meeting with client and International SOS management </w:t>
      </w:r>
      <w:r>
        <w:rPr>
          <w:spacing w:val="-3"/>
        </w:rPr>
        <w:t xml:space="preserve">in </w:t>
      </w:r>
      <w:r>
        <w:t>both medical and operation trouble.</w:t>
      </w:r>
      <w:proofErr w:type="gramEnd"/>
      <w:r>
        <w:t xml:space="preserve"> </w:t>
      </w:r>
      <w:r>
        <w:rPr>
          <w:b/>
          <w:i/>
        </w:rPr>
        <w:t>Part-time</w:t>
      </w:r>
      <w:r>
        <w:rPr>
          <w:b/>
          <w:i/>
        </w:rPr>
        <w:t xml:space="preserve"> jobs</w:t>
      </w:r>
      <w:r>
        <w:t xml:space="preserve">: </w:t>
      </w:r>
      <w:r>
        <w:rPr>
          <w:spacing w:val="-3"/>
        </w:rPr>
        <w:t xml:space="preserve">Clinic </w:t>
      </w:r>
      <w:r>
        <w:t xml:space="preserve">Nurse </w:t>
      </w:r>
      <w:r>
        <w:rPr>
          <w:b/>
        </w:rPr>
        <w:t xml:space="preserve">at IOM Viet Nam </w:t>
      </w:r>
      <w:r>
        <w:t xml:space="preserve">like clinic nurse, Nurse Translator </w:t>
      </w:r>
      <w:r>
        <w:rPr>
          <w:spacing w:val="-3"/>
        </w:rPr>
        <w:t xml:space="preserve">assist </w:t>
      </w:r>
      <w:r>
        <w:t xml:space="preserve">and translate for foreign doctor </w:t>
      </w:r>
      <w:r>
        <w:rPr>
          <w:spacing w:val="-3"/>
        </w:rPr>
        <w:t xml:space="preserve">come </w:t>
      </w:r>
      <w:r>
        <w:t xml:space="preserve">Viet Nam for working, </w:t>
      </w:r>
      <w:r>
        <w:rPr>
          <w:spacing w:val="-3"/>
        </w:rPr>
        <w:t xml:space="preserve">medic </w:t>
      </w:r>
      <w:r>
        <w:t xml:space="preserve">for </w:t>
      </w:r>
      <w:r>
        <w:rPr>
          <w:spacing w:val="-4"/>
        </w:rPr>
        <w:t xml:space="preserve">A&amp;E </w:t>
      </w:r>
      <w:r>
        <w:t xml:space="preserve">(accident and emergency) International SOS referral service, set up GMS clinic for ISOS </w:t>
      </w:r>
      <w:r>
        <w:rPr>
          <w:spacing w:val="-3"/>
        </w:rPr>
        <w:t xml:space="preserve">at </w:t>
      </w:r>
      <w:proofErr w:type="spellStart"/>
      <w:r>
        <w:rPr>
          <w:spacing w:val="-3"/>
        </w:rPr>
        <w:t>Vung</w:t>
      </w:r>
      <w:proofErr w:type="spellEnd"/>
      <w:r>
        <w:rPr>
          <w:spacing w:val="-3"/>
        </w:rPr>
        <w:t xml:space="preserve"> </w:t>
      </w:r>
      <w:r>
        <w:t xml:space="preserve">Tau, </w:t>
      </w:r>
      <w:proofErr w:type="spellStart"/>
      <w:r>
        <w:t>me</w:t>
      </w:r>
      <w:r>
        <w:t>divac</w:t>
      </w:r>
      <w:proofErr w:type="spellEnd"/>
      <w:r>
        <w:t xml:space="preserve"> patient from off shore to GMS clinic and hospital, and set up operation room tools box for surgery.</w:t>
      </w:r>
    </w:p>
    <w:p w:rsidR="00F755CC" w:rsidRDefault="00F755CC">
      <w:pPr>
        <w:pStyle w:val="BodyText"/>
        <w:ind w:left="100" w:right="158"/>
        <w:rPr>
          <w:lang w:val="vi-VN"/>
        </w:rPr>
      </w:pPr>
    </w:p>
    <w:p w:rsidR="00063E57" w:rsidRPr="00F755CC" w:rsidRDefault="00F755CC" w:rsidP="00F755CC">
      <w:pPr>
        <w:pStyle w:val="BodyText"/>
        <w:ind w:left="100" w:right="158"/>
        <w:rPr>
          <w:lang w:val="vi-VN"/>
        </w:rPr>
      </w:pPr>
      <w:r w:rsidRPr="00F755CC">
        <w:rPr>
          <w:b/>
          <w:lang w:val="vi-VN"/>
        </w:rPr>
        <w:t>May 2022 – Now:</w:t>
      </w:r>
      <w:r>
        <w:rPr>
          <w:lang w:val="vi-VN"/>
        </w:rPr>
        <w:t xml:space="preserve"> Stop working as a nurse and manage my own bussiness. </w:t>
      </w: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F755CC">
      <w:pPr>
        <w:pStyle w:val="Heading1"/>
        <w:spacing w:before="203"/>
        <w:rPr>
          <w:u w:val="none"/>
        </w:rPr>
      </w:pPr>
      <w:r>
        <w:rPr>
          <w:u w:val="thick"/>
        </w:rPr>
        <w:t>SPECIAL SKILLS:</w:t>
      </w:r>
    </w:p>
    <w:p w:rsidR="00063E57" w:rsidRDefault="00063E57">
      <w:pPr>
        <w:pStyle w:val="BodyText"/>
        <w:spacing w:before="9"/>
        <w:rPr>
          <w:b/>
          <w:sz w:val="15"/>
        </w:rPr>
      </w:pPr>
    </w:p>
    <w:p w:rsidR="00063E57" w:rsidRDefault="00F755CC">
      <w:pPr>
        <w:pStyle w:val="ListParagraph"/>
        <w:numPr>
          <w:ilvl w:val="0"/>
          <w:numId w:val="1"/>
        </w:numPr>
        <w:tabs>
          <w:tab w:val="left" w:pos="1723"/>
          <w:tab w:val="left" w:pos="1724"/>
        </w:tabs>
        <w:spacing w:before="90" w:line="240" w:lineRule="auto"/>
        <w:ind w:hanging="361"/>
        <w:rPr>
          <w:sz w:val="24"/>
        </w:rPr>
      </w:pPr>
      <w:r>
        <w:rPr>
          <w:sz w:val="24"/>
        </w:rPr>
        <w:t>Presentation</w:t>
      </w:r>
      <w:r>
        <w:rPr>
          <w:spacing w:val="-4"/>
          <w:sz w:val="24"/>
        </w:rPr>
        <w:t xml:space="preserve"> </w:t>
      </w:r>
      <w:r>
        <w:rPr>
          <w:sz w:val="24"/>
        </w:rPr>
        <w:t>Skill</w:t>
      </w:r>
    </w:p>
    <w:p w:rsidR="00063E57" w:rsidRDefault="00F755CC">
      <w:pPr>
        <w:pStyle w:val="ListParagraph"/>
        <w:numPr>
          <w:ilvl w:val="0"/>
          <w:numId w:val="1"/>
        </w:numPr>
        <w:tabs>
          <w:tab w:val="left" w:pos="1723"/>
          <w:tab w:val="left" w:pos="1724"/>
        </w:tabs>
        <w:spacing w:before="2"/>
        <w:ind w:hanging="356"/>
        <w:rPr>
          <w:sz w:val="24"/>
        </w:rPr>
      </w:pPr>
      <w:r>
        <w:rPr>
          <w:sz w:val="24"/>
        </w:rPr>
        <w:t>Supervisory and Coaching</w:t>
      </w:r>
      <w:r>
        <w:rPr>
          <w:spacing w:val="-5"/>
          <w:sz w:val="24"/>
        </w:rPr>
        <w:t xml:space="preserve"> </w:t>
      </w:r>
      <w:r>
        <w:rPr>
          <w:sz w:val="24"/>
        </w:rPr>
        <w:t>skill</w:t>
      </w:r>
    </w:p>
    <w:p w:rsidR="00063E57" w:rsidRDefault="00F755CC">
      <w:pPr>
        <w:pStyle w:val="ListParagraph"/>
        <w:numPr>
          <w:ilvl w:val="0"/>
          <w:numId w:val="1"/>
        </w:numPr>
        <w:tabs>
          <w:tab w:val="left" w:pos="1723"/>
          <w:tab w:val="left" w:pos="1724"/>
        </w:tabs>
        <w:ind w:hanging="356"/>
        <w:rPr>
          <w:sz w:val="24"/>
        </w:rPr>
      </w:pPr>
      <w:r>
        <w:rPr>
          <w:sz w:val="24"/>
        </w:rPr>
        <w:t>Problem solving and Decision</w:t>
      </w:r>
      <w:r>
        <w:rPr>
          <w:spacing w:val="-3"/>
          <w:sz w:val="24"/>
        </w:rPr>
        <w:t xml:space="preserve"> </w:t>
      </w:r>
      <w:r>
        <w:rPr>
          <w:sz w:val="24"/>
        </w:rPr>
        <w:t>making</w:t>
      </w:r>
    </w:p>
    <w:p w:rsidR="00063E57" w:rsidRDefault="00F755CC">
      <w:pPr>
        <w:pStyle w:val="ListParagraph"/>
        <w:numPr>
          <w:ilvl w:val="0"/>
          <w:numId w:val="1"/>
        </w:numPr>
        <w:tabs>
          <w:tab w:val="left" w:pos="1723"/>
          <w:tab w:val="left" w:pos="1724"/>
        </w:tabs>
        <w:spacing w:before="2"/>
        <w:ind w:hanging="361"/>
        <w:rPr>
          <w:sz w:val="24"/>
        </w:rPr>
      </w:pPr>
      <w:r>
        <w:rPr>
          <w:sz w:val="24"/>
        </w:rPr>
        <w:t>Teamwork building, Motivation</w:t>
      </w:r>
      <w:r>
        <w:rPr>
          <w:spacing w:val="2"/>
          <w:sz w:val="24"/>
        </w:rPr>
        <w:t xml:space="preserve"> </w:t>
      </w:r>
      <w:r>
        <w:rPr>
          <w:sz w:val="24"/>
        </w:rPr>
        <w:t>skill</w:t>
      </w:r>
    </w:p>
    <w:p w:rsidR="00063E57" w:rsidRDefault="00F755CC">
      <w:pPr>
        <w:pStyle w:val="ListParagraph"/>
        <w:numPr>
          <w:ilvl w:val="0"/>
          <w:numId w:val="1"/>
        </w:numPr>
        <w:tabs>
          <w:tab w:val="left" w:pos="1723"/>
          <w:tab w:val="left" w:pos="1724"/>
        </w:tabs>
        <w:ind w:hanging="361"/>
        <w:rPr>
          <w:sz w:val="24"/>
        </w:rPr>
      </w:pPr>
      <w:r>
        <w:rPr>
          <w:sz w:val="24"/>
        </w:rPr>
        <w:t xml:space="preserve">Skill </w:t>
      </w:r>
      <w:r>
        <w:rPr>
          <w:spacing w:val="-3"/>
          <w:sz w:val="24"/>
        </w:rPr>
        <w:t xml:space="preserve">in </w:t>
      </w:r>
      <w:r>
        <w:rPr>
          <w:sz w:val="24"/>
        </w:rPr>
        <w:t xml:space="preserve">sickness &amp; experience </w:t>
      </w:r>
      <w:r>
        <w:rPr>
          <w:spacing w:val="-3"/>
          <w:sz w:val="24"/>
        </w:rPr>
        <w:t xml:space="preserve">in </w:t>
      </w:r>
      <w:r>
        <w:rPr>
          <w:sz w:val="24"/>
        </w:rPr>
        <w:t>hospital more than 10</w:t>
      </w:r>
      <w:r>
        <w:rPr>
          <w:spacing w:val="15"/>
          <w:sz w:val="24"/>
        </w:rPr>
        <w:t xml:space="preserve"> </w:t>
      </w:r>
      <w:r>
        <w:rPr>
          <w:spacing w:val="-3"/>
          <w:sz w:val="24"/>
        </w:rPr>
        <w:t>years.</w:t>
      </w:r>
    </w:p>
    <w:p w:rsidR="00063E57" w:rsidRDefault="00F755CC">
      <w:pPr>
        <w:pStyle w:val="ListParagraph"/>
        <w:numPr>
          <w:ilvl w:val="0"/>
          <w:numId w:val="1"/>
        </w:numPr>
        <w:tabs>
          <w:tab w:val="left" w:pos="1723"/>
          <w:tab w:val="left" w:pos="1724"/>
        </w:tabs>
        <w:spacing w:before="3"/>
        <w:ind w:hanging="361"/>
        <w:rPr>
          <w:sz w:val="24"/>
        </w:rPr>
      </w:pPr>
      <w:r>
        <w:rPr>
          <w:sz w:val="24"/>
        </w:rPr>
        <w:t xml:space="preserve">Using medicine, </w:t>
      </w:r>
      <w:r>
        <w:rPr>
          <w:spacing w:val="-2"/>
          <w:sz w:val="24"/>
        </w:rPr>
        <w:t xml:space="preserve">making </w:t>
      </w:r>
      <w:r>
        <w:rPr>
          <w:sz w:val="24"/>
        </w:rPr>
        <w:t xml:space="preserve">report about </w:t>
      </w:r>
      <w:r>
        <w:rPr>
          <w:spacing w:val="-3"/>
          <w:sz w:val="24"/>
        </w:rPr>
        <w:t xml:space="preserve">sick </w:t>
      </w:r>
      <w:r>
        <w:rPr>
          <w:sz w:val="24"/>
        </w:rPr>
        <w:t>or</w:t>
      </w:r>
      <w:r>
        <w:rPr>
          <w:spacing w:val="26"/>
          <w:sz w:val="24"/>
        </w:rPr>
        <w:t xml:space="preserve"> </w:t>
      </w:r>
      <w:r>
        <w:rPr>
          <w:sz w:val="24"/>
        </w:rPr>
        <w:t>accident.</w:t>
      </w:r>
    </w:p>
    <w:p w:rsidR="00063E57" w:rsidRDefault="00F755CC">
      <w:pPr>
        <w:pStyle w:val="ListParagraph"/>
        <w:numPr>
          <w:ilvl w:val="0"/>
          <w:numId w:val="1"/>
        </w:numPr>
        <w:tabs>
          <w:tab w:val="left" w:pos="1723"/>
          <w:tab w:val="left" w:pos="1724"/>
        </w:tabs>
        <w:spacing w:line="242" w:lineRule="auto"/>
        <w:ind w:right="548"/>
        <w:rPr>
          <w:sz w:val="24"/>
        </w:rPr>
      </w:pPr>
      <w:r>
        <w:rPr>
          <w:sz w:val="24"/>
        </w:rPr>
        <w:t xml:space="preserve">Assist Doctor </w:t>
      </w:r>
      <w:r>
        <w:rPr>
          <w:spacing w:val="-3"/>
          <w:sz w:val="24"/>
        </w:rPr>
        <w:t xml:space="preserve">in </w:t>
      </w:r>
      <w:r>
        <w:rPr>
          <w:sz w:val="24"/>
        </w:rPr>
        <w:t>Operation: eye, Ear-noise-Throat, Dental, Pediatric, orthopedic, plastic</w:t>
      </w:r>
      <w:r>
        <w:rPr>
          <w:spacing w:val="4"/>
          <w:sz w:val="24"/>
        </w:rPr>
        <w:t xml:space="preserve"> </w:t>
      </w:r>
      <w:r>
        <w:rPr>
          <w:sz w:val="24"/>
        </w:rPr>
        <w:t>surgery….</w:t>
      </w:r>
    </w:p>
    <w:p w:rsidR="00063E57" w:rsidRDefault="00063E57">
      <w:pPr>
        <w:spacing w:line="242" w:lineRule="auto"/>
        <w:rPr>
          <w:sz w:val="24"/>
        </w:rPr>
        <w:sectPr w:rsidR="00063E57">
          <w:pgSz w:w="12240" w:h="15840"/>
          <w:pgMar w:top="1360" w:right="1680" w:bottom="280" w:left="1700" w:header="720" w:footer="720" w:gutter="0"/>
          <w:cols w:space="720"/>
        </w:sectPr>
      </w:pPr>
    </w:p>
    <w:p w:rsidR="00063E57" w:rsidRDefault="00F755CC">
      <w:pPr>
        <w:pStyle w:val="ListParagraph"/>
        <w:numPr>
          <w:ilvl w:val="0"/>
          <w:numId w:val="1"/>
        </w:numPr>
        <w:tabs>
          <w:tab w:val="left" w:pos="1723"/>
          <w:tab w:val="left" w:pos="1724"/>
        </w:tabs>
        <w:spacing w:before="72"/>
        <w:ind w:hanging="361"/>
        <w:rPr>
          <w:sz w:val="24"/>
        </w:rPr>
      </w:pPr>
      <w:r>
        <w:rPr>
          <w:sz w:val="24"/>
        </w:rPr>
        <w:lastRenderedPageBreak/>
        <w:t>Injection desensitizer to the patie</w:t>
      </w:r>
      <w:r>
        <w:rPr>
          <w:sz w:val="24"/>
        </w:rPr>
        <w:t xml:space="preserve">nt before </w:t>
      </w:r>
      <w:proofErr w:type="spellStart"/>
      <w:r>
        <w:rPr>
          <w:sz w:val="24"/>
        </w:rPr>
        <w:t>phako</w:t>
      </w:r>
      <w:proofErr w:type="spellEnd"/>
      <w:r>
        <w:rPr>
          <w:spacing w:val="5"/>
          <w:sz w:val="24"/>
        </w:rPr>
        <w:t xml:space="preserve"> </w:t>
      </w:r>
      <w:r>
        <w:rPr>
          <w:sz w:val="24"/>
        </w:rPr>
        <w:t>operation.</w:t>
      </w:r>
    </w:p>
    <w:p w:rsidR="00063E57" w:rsidRDefault="00F755CC">
      <w:pPr>
        <w:pStyle w:val="ListParagraph"/>
        <w:numPr>
          <w:ilvl w:val="0"/>
          <w:numId w:val="1"/>
        </w:numPr>
        <w:tabs>
          <w:tab w:val="left" w:pos="1723"/>
          <w:tab w:val="left" w:pos="1724"/>
        </w:tabs>
        <w:ind w:hanging="361"/>
        <w:rPr>
          <w:sz w:val="24"/>
        </w:rPr>
      </w:pPr>
      <w:r>
        <w:rPr>
          <w:sz w:val="24"/>
        </w:rPr>
        <w:t xml:space="preserve">Check vision, work </w:t>
      </w:r>
      <w:r>
        <w:rPr>
          <w:spacing w:val="-3"/>
          <w:sz w:val="24"/>
        </w:rPr>
        <w:t xml:space="preserve">like </w:t>
      </w:r>
      <w:r>
        <w:rPr>
          <w:sz w:val="24"/>
        </w:rPr>
        <w:t>an</w:t>
      </w:r>
      <w:r>
        <w:rPr>
          <w:spacing w:val="10"/>
          <w:sz w:val="24"/>
        </w:rPr>
        <w:t xml:space="preserve"> </w:t>
      </w:r>
      <w:r>
        <w:rPr>
          <w:sz w:val="24"/>
        </w:rPr>
        <w:t>optometrist.</w:t>
      </w:r>
    </w:p>
    <w:p w:rsidR="00063E57" w:rsidRDefault="00F755CC">
      <w:pPr>
        <w:pStyle w:val="ListParagraph"/>
        <w:numPr>
          <w:ilvl w:val="0"/>
          <w:numId w:val="1"/>
        </w:numPr>
        <w:tabs>
          <w:tab w:val="left" w:pos="1723"/>
          <w:tab w:val="left" w:pos="1724"/>
        </w:tabs>
        <w:spacing w:before="5" w:line="237" w:lineRule="auto"/>
        <w:ind w:right="285"/>
        <w:rPr>
          <w:sz w:val="24"/>
        </w:rPr>
      </w:pPr>
      <w:r>
        <w:rPr>
          <w:sz w:val="24"/>
        </w:rPr>
        <w:t>Intramuscular, Intravenous, take blood for testing, weight and</w:t>
      </w:r>
      <w:r>
        <w:rPr>
          <w:spacing w:val="-28"/>
          <w:sz w:val="24"/>
        </w:rPr>
        <w:t xml:space="preserve"> </w:t>
      </w:r>
      <w:r>
        <w:rPr>
          <w:sz w:val="24"/>
        </w:rPr>
        <w:t>measure: BP…</w:t>
      </w:r>
    </w:p>
    <w:p w:rsidR="00063E57" w:rsidRDefault="00F755CC">
      <w:pPr>
        <w:pStyle w:val="ListParagraph"/>
        <w:numPr>
          <w:ilvl w:val="0"/>
          <w:numId w:val="1"/>
        </w:numPr>
        <w:tabs>
          <w:tab w:val="left" w:pos="1723"/>
          <w:tab w:val="left" w:pos="1724"/>
        </w:tabs>
        <w:spacing w:before="4"/>
        <w:ind w:hanging="361"/>
        <w:rPr>
          <w:sz w:val="24"/>
        </w:rPr>
      </w:pPr>
      <w:r>
        <w:rPr>
          <w:sz w:val="24"/>
        </w:rPr>
        <w:t>Set box, control, sterile the instruments prepare for</w:t>
      </w:r>
      <w:r>
        <w:rPr>
          <w:spacing w:val="14"/>
          <w:sz w:val="24"/>
        </w:rPr>
        <w:t xml:space="preserve"> </w:t>
      </w:r>
      <w:r>
        <w:rPr>
          <w:sz w:val="24"/>
        </w:rPr>
        <w:t>surgery.</w:t>
      </w:r>
    </w:p>
    <w:p w:rsidR="00063E57" w:rsidRPr="00F755CC" w:rsidRDefault="00F755CC">
      <w:pPr>
        <w:pStyle w:val="ListParagraph"/>
        <w:numPr>
          <w:ilvl w:val="0"/>
          <w:numId w:val="1"/>
        </w:numPr>
        <w:tabs>
          <w:tab w:val="left" w:pos="1723"/>
          <w:tab w:val="left" w:pos="1724"/>
        </w:tabs>
        <w:spacing w:line="242" w:lineRule="auto"/>
        <w:ind w:right="304"/>
        <w:rPr>
          <w:sz w:val="24"/>
        </w:rPr>
      </w:pPr>
      <w:r>
        <w:rPr>
          <w:sz w:val="24"/>
        </w:rPr>
        <w:t xml:space="preserve">Set up </w:t>
      </w:r>
      <w:r>
        <w:rPr>
          <w:spacing w:val="-4"/>
          <w:sz w:val="24"/>
        </w:rPr>
        <w:t xml:space="preserve">A&amp;E </w:t>
      </w:r>
      <w:r>
        <w:rPr>
          <w:sz w:val="24"/>
        </w:rPr>
        <w:t xml:space="preserve">department, Operation room, CSSD (center sterile support department), ENT, OREN, </w:t>
      </w:r>
      <w:r>
        <w:rPr>
          <w:spacing w:val="-3"/>
          <w:sz w:val="24"/>
        </w:rPr>
        <w:t>Eye</w:t>
      </w:r>
      <w:r>
        <w:rPr>
          <w:spacing w:val="1"/>
          <w:sz w:val="24"/>
        </w:rPr>
        <w:t xml:space="preserve"> </w:t>
      </w:r>
      <w:r>
        <w:rPr>
          <w:sz w:val="24"/>
        </w:rPr>
        <w:t>clinic</w:t>
      </w:r>
      <w:r>
        <w:rPr>
          <w:sz w:val="24"/>
          <w:lang w:val="vi-VN"/>
        </w:rPr>
        <w:t>.</w:t>
      </w:r>
    </w:p>
    <w:p w:rsidR="00F755CC" w:rsidRDefault="00F755CC">
      <w:pPr>
        <w:pStyle w:val="ListParagraph"/>
        <w:numPr>
          <w:ilvl w:val="0"/>
          <w:numId w:val="1"/>
        </w:numPr>
        <w:tabs>
          <w:tab w:val="left" w:pos="1723"/>
          <w:tab w:val="left" w:pos="1724"/>
        </w:tabs>
        <w:spacing w:line="242" w:lineRule="auto"/>
        <w:ind w:right="304"/>
        <w:rPr>
          <w:sz w:val="24"/>
        </w:rPr>
      </w:pPr>
      <w:r>
        <w:rPr>
          <w:sz w:val="24"/>
          <w:lang w:val="vi-VN"/>
        </w:rPr>
        <w:t xml:space="preserve">Set up for beginning of GMS clinic International SOS Vung Tau. </w:t>
      </w:r>
    </w:p>
    <w:p w:rsidR="00063E57" w:rsidRDefault="00F755CC">
      <w:pPr>
        <w:pStyle w:val="ListParagraph"/>
        <w:numPr>
          <w:ilvl w:val="0"/>
          <w:numId w:val="1"/>
        </w:numPr>
        <w:tabs>
          <w:tab w:val="left" w:pos="1723"/>
          <w:tab w:val="left" w:pos="1724"/>
        </w:tabs>
        <w:spacing w:line="271" w:lineRule="exact"/>
        <w:ind w:hanging="361"/>
        <w:rPr>
          <w:sz w:val="24"/>
        </w:rPr>
      </w:pPr>
      <w:r>
        <w:rPr>
          <w:sz w:val="24"/>
        </w:rPr>
        <w:t>Take OCT, retina picture, visual filed for eye patients.</w:t>
      </w: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F755CC">
      <w:pPr>
        <w:pStyle w:val="Heading1"/>
        <w:spacing w:before="202"/>
        <w:rPr>
          <w:u w:val="none"/>
        </w:rPr>
      </w:pPr>
      <w:r>
        <w:rPr>
          <w:u w:val="thick"/>
        </w:rPr>
        <w:t>OTHER INFORMATION</w:t>
      </w:r>
    </w:p>
    <w:p w:rsidR="00063E57" w:rsidRDefault="00063E57">
      <w:pPr>
        <w:pStyle w:val="BodyText"/>
        <w:spacing w:before="2"/>
        <w:rPr>
          <w:b/>
          <w:sz w:val="16"/>
        </w:rPr>
      </w:pPr>
    </w:p>
    <w:p w:rsidR="00063E57" w:rsidRDefault="00F755CC">
      <w:pPr>
        <w:pStyle w:val="BodyText"/>
        <w:spacing w:before="90"/>
        <w:ind w:left="100"/>
      </w:pPr>
      <w:r>
        <w:rPr>
          <w:b/>
        </w:rPr>
        <w:t xml:space="preserve">Languages: - </w:t>
      </w:r>
      <w:r>
        <w:t>English: TOEIC</w:t>
      </w:r>
      <w:r>
        <w:t xml:space="preserve"> &amp;</w:t>
      </w:r>
      <w:r>
        <w:t xml:space="preserve"> medical translator license, Vietnamese, Japanese (basic).</w:t>
      </w:r>
    </w:p>
    <w:p w:rsidR="00063E57" w:rsidRDefault="00063E57">
      <w:pPr>
        <w:pStyle w:val="BodyText"/>
        <w:spacing w:before="8"/>
      </w:pPr>
    </w:p>
    <w:p w:rsidR="00063E57" w:rsidRDefault="00F755CC">
      <w:pPr>
        <w:pStyle w:val="Heading1"/>
        <w:rPr>
          <w:u w:val="none"/>
        </w:rPr>
      </w:pPr>
      <w:r>
        <w:rPr>
          <w:u w:val="none"/>
        </w:rPr>
        <w:t>Computer:</w:t>
      </w:r>
    </w:p>
    <w:p w:rsidR="00063E57" w:rsidRDefault="00063E57">
      <w:pPr>
        <w:pStyle w:val="BodyText"/>
        <w:rPr>
          <w:b/>
        </w:rPr>
      </w:pPr>
    </w:p>
    <w:p w:rsidR="00063E57" w:rsidRDefault="00F755CC">
      <w:pPr>
        <w:pStyle w:val="ListParagraph"/>
        <w:numPr>
          <w:ilvl w:val="0"/>
          <w:numId w:val="1"/>
        </w:numPr>
        <w:tabs>
          <w:tab w:val="left" w:pos="1723"/>
          <w:tab w:val="left" w:pos="1724"/>
        </w:tabs>
        <w:ind w:hanging="361"/>
        <w:rPr>
          <w:sz w:val="24"/>
        </w:rPr>
      </w:pPr>
      <w:r>
        <w:rPr>
          <w:sz w:val="24"/>
        </w:rPr>
        <w:t>Microsoft Word for</w:t>
      </w:r>
      <w:r>
        <w:rPr>
          <w:spacing w:val="-9"/>
          <w:sz w:val="24"/>
        </w:rPr>
        <w:t xml:space="preserve"> </w:t>
      </w:r>
      <w:r>
        <w:rPr>
          <w:sz w:val="24"/>
        </w:rPr>
        <w:t>Windows</w:t>
      </w:r>
    </w:p>
    <w:p w:rsidR="00063E57" w:rsidRDefault="00F755CC">
      <w:pPr>
        <w:pStyle w:val="ListParagraph"/>
        <w:numPr>
          <w:ilvl w:val="0"/>
          <w:numId w:val="1"/>
        </w:numPr>
        <w:tabs>
          <w:tab w:val="left" w:pos="1723"/>
          <w:tab w:val="left" w:pos="1724"/>
        </w:tabs>
        <w:ind w:hanging="361"/>
        <w:rPr>
          <w:sz w:val="24"/>
        </w:rPr>
      </w:pPr>
      <w:r>
        <w:rPr>
          <w:sz w:val="24"/>
        </w:rPr>
        <w:t>Microsoft Excel for</w:t>
      </w:r>
      <w:r>
        <w:rPr>
          <w:spacing w:val="-13"/>
          <w:sz w:val="24"/>
        </w:rPr>
        <w:t xml:space="preserve"> </w:t>
      </w:r>
      <w:r>
        <w:rPr>
          <w:sz w:val="24"/>
        </w:rPr>
        <w:t>Windows</w:t>
      </w:r>
    </w:p>
    <w:p w:rsidR="00063E57" w:rsidRDefault="00F755CC">
      <w:pPr>
        <w:pStyle w:val="ListParagraph"/>
        <w:numPr>
          <w:ilvl w:val="0"/>
          <w:numId w:val="1"/>
        </w:numPr>
        <w:tabs>
          <w:tab w:val="left" w:pos="1723"/>
          <w:tab w:val="left" w:pos="1724"/>
        </w:tabs>
        <w:spacing w:before="3"/>
        <w:ind w:hanging="361"/>
        <w:rPr>
          <w:sz w:val="24"/>
        </w:rPr>
      </w:pPr>
      <w:r>
        <w:rPr>
          <w:sz w:val="24"/>
        </w:rPr>
        <w:t>Microsoft PowerPoint for</w:t>
      </w:r>
      <w:r>
        <w:rPr>
          <w:spacing w:val="10"/>
          <w:sz w:val="24"/>
        </w:rPr>
        <w:t xml:space="preserve"> </w:t>
      </w:r>
      <w:r>
        <w:rPr>
          <w:sz w:val="24"/>
        </w:rPr>
        <w:t>Windows</w:t>
      </w:r>
    </w:p>
    <w:p w:rsidR="00063E57" w:rsidRDefault="00F755CC">
      <w:pPr>
        <w:pStyle w:val="ListParagraph"/>
        <w:numPr>
          <w:ilvl w:val="0"/>
          <w:numId w:val="1"/>
        </w:numPr>
        <w:tabs>
          <w:tab w:val="left" w:pos="1723"/>
          <w:tab w:val="left" w:pos="1724"/>
        </w:tabs>
        <w:ind w:hanging="361"/>
        <w:rPr>
          <w:sz w:val="24"/>
        </w:rPr>
      </w:pPr>
      <w:r>
        <w:rPr>
          <w:sz w:val="24"/>
        </w:rPr>
        <w:t>Internet.</w:t>
      </w:r>
    </w:p>
    <w:p w:rsidR="00063E57" w:rsidRDefault="00F755CC">
      <w:pPr>
        <w:pStyle w:val="ListParagraph"/>
        <w:numPr>
          <w:ilvl w:val="0"/>
          <w:numId w:val="1"/>
        </w:numPr>
        <w:tabs>
          <w:tab w:val="left" w:pos="1723"/>
          <w:tab w:val="left" w:pos="1724"/>
        </w:tabs>
        <w:spacing w:before="2" w:line="240" w:lineRule="auto"/>
        <w:ind w:hanging="361"/>
        <w:rPr>
          <w:sz w:val="24"/>
        </w:rPr>
      </w:pPr>
      <w:r>
        <w:rPr>
          <w:sz w:val="24"/>
        </w:rPr>
        <w:t xml:space="preserve">Grade </w:t>
      </w:r>
      <w:proofErr w:type="gramStart"/>
      <w:r>
        <w:rPr>
          <w:sz w:val="24"/>
        </w:rPr>
        <w:t>A</w:t>
      </w:r>
      <w:proofErr w:type="gramEnd"/>
      <w:r>
        <w:rPr>
          <w:sz w:val="24"/>
        </w:rPr>
        <w:t xml:space="preserve"> license for Vietnamese</w:t>
      </w:r>
      <w:r>
        <w:rPr>
          <w:spacing w:val="12"/>
          <w:sz w:val="24"/>
        </w:rPr>
        <w:t xml:space="preserve"> </w:t>
      </w:r>
      <w:r>
        <w:rPr>
          <w:sz w:val="24"/>
        </w:rPr>
        <w:t>officer.</w:t>
      </w:r>
    </w:p>
    <w:p w:rsidR="00063E57" w:rsidRDefault="00063E57">
      <w:pPr>
        <w:pStyle w:val="BodyText"/>
        <w:spacing w:before="7"/>
      </w:pPr>
    </w:p>
    <w:p w:rsidR="00063E57" w:rsidRDefault="00F755CC">
      <w:pPr>
        <w:pStyle w:val="BodyText"/>
        <w:spacing w:line="237" w:lineRule="auto"/>
        <w:ind w:left="100"/>
      </w:pPr>
      <w:r>
        <w:rPr>
          <w:b/>
        </w:rPr>
        <w:t xml:space="preserve">Strong points: </w:t>
      </w:r>
      <w:r>
        <w:t>Punctual, industrious, creative, sociable, reliable, attentive and patient in difficult situation, sense of humor and able to work independently.</w:t>
      </w:r>
    </w:p>
    <w:p w:rsidR="00063E57" w:rsidRDefault="00063E57">
      <w:pPr>
        <w:pStyle w:val="BodyText"/>
        <w:spacing w:before="6"/>
      </w:pPr>
    </w:p>
    <w:p w:rsidR="00063E57" w:rsidRDefault="00F755CC">
      <w:pPr>
        <w:pStyle w:val="BodyText"/>
        <w:spacing w:before="1" w:line="242" w:lineRule="auto"/>
        <w:ind w:left="100"/>
      </w:pPr>
      <w:r>
        <w:rPr>
          <w:b/>
        </w:rPr>
        <w:t xml:space="preserve">Hobbies: </w:t>
      </w:r>
      <w:r>
        <w:t>Playing sports, singing, traveling, listening to music and reading funny stories, writing story, coo</w:t>
      </w:r>
      <w:r>
        <w:t>k.</w:t>
      </w:r>
    </w:p>
    <w:p w:rsidR="00063E57" w:rsidRDefault="00063E57">
      <w:pPr>
        <w:pStyle w:val="BodyText"/>
        <w:rPr>
          <w:sz w:val="26"/>
        </w:rPr>
      </w:pPr>
    </w:p>
    <w:p w:rsidR="00063E57" w:rsidRDefault="00063E57">
      <w:pPr>
        <w:pStyle w:val="BodyText"/>
        <w:rPr>
          <w:sz w:val="26"/>
        </w:rPr>
      </w:pPr>
    </w:p>
    <w:p w:rsidR="00063E57" w:rsidRDefault="00063E57">
      <w:pPr>
        <w:pStyle w:val="BodyText"/>
        <w:spacing w:before="7"/>
        <w:rPr>
          <w:sz w:val="20"/>
        </w:rPr>
      </w:pPr>
    </w:p>
    <w:p w:rsidR="00063E57" w:rsidRDefault="00F755CC">
      <w:pPr>
        <w:pStyle w:val="Heading1"/>
        <w:rPr>
          <w:u w:val="none"/>
        </w:rPr>
      </w:pPr>
      <w:r>
        <w:rPr>
          <w:u w:val="thick"/>
        </w:rPr>
        <w:t>OTHER INFORMATION</w:t>
      </w:r>
    </w:p>
    <w:p w:rsidR="00063E57" w:rsidRDefault="00063E57">
      <w:pPr>
        <w:pStyle w:val="BodyText"/>
        <w:spacing w:before="2"/>
        <w:rPr>
          <w:b/>
          <w:sz w:val="16"/>
        </w:rPr>
      </w:pPr>
    </w:p>
    <w:p w:rsidR="00063E57" w:rsidRDefault="00F755CC">
      <w:pPr>
        <w:pStyle w:val="BodyText"/>
        <w:spacing w:before="90"/>
        <w:ind w:left="100"/>
      </w:pPr>
      <w:proofErr w:type="gramStart"/>
      <w:r>
        <w:t xml:space="preserve">While working for TKN Company, Can </w:t>
      </w:r>
      <w:proofErr w:type="spellStart"/>
      <w:r>
        <w:t>Tho</w:t>
      </w:r>
      <w:proofErr w:type="spellEnd"/>
      <w:r>
        <w:t xml:space="preserve"> constructions</w:t>
      </w:r>
      <w:r>
        <w:t xml:space="preserve"> Project.</w:t>
      </w:r>
      <w:proofErr w:type="gramEnd"/>
      <w:r>
        <w:t xml:space="preserve"> I was chosen the best performance supervisor to take part 2 training courses about HIV/AIDS in Ho Chi Minh City and Ha </w:t>
      </w:r>
      <w:proofErr w:type="spellStart"/>
      <w:r>
        <w:t>Noi</w:t>
      </w:r>
      <w:proofErr w:type="spellEnd"/>
      <w:r>
        <w:t xml:space="preserve"> capital.</w:t>
      </w:r>
    </w:p>
    <w:p w:rsidR="00063E57" w:rsidRDefault="00063E57">
      <w:pPr>
        <w:pStyle w:val="BodyText"/>
        <w:spacing w:before="5"/>
      </w:pPr>
    </w:p>
    <w:p w:rsidR="00063E57" w:rsidRDefault="00F755CC">
      <w:pPr>
        <w:pStyle w:val="BodyText"/>
        <w:ind w:left="100" w:right="108"/>
      </w:pPr>
      <w:r>
        <w:t xml:space="preserve">Before work in </w:t>
      </w:r>
      <w:proofErr w:type="spellStart"/>
      <w:r>
        <w:t>Tay</w:t>
      </w:r>
      <w:proofErr w:type="spellEnd"/>
      <w:r>
        <w:t xml:space="preserve"> Do Hospital already</w:t>
      </w:r>
      <w:r>
        <w:t xml:space="preserve"> have 3 month for training nurse in A&amp;E department at Cho Ray Hospital, Ho Chi Minh City. I </w:t>
      </w:r>
      <w:bookmarkStart w:id="0" w:name="_GoBack"/>
      <w:bookmarkEnd w:id="0"/>
      <w:r>
        <w:t>already</w:t>
      </w:r>
      <w:r>
        <w:t xml:space="preserve"> have 5 month for training</w:t>
      </w:r>
      <w:r>
        <w:t xml:space="preserve"> in Eyes Hospital Can </w:t>
      </w:r>
      <w:proofErr w:type="spellStart"/>
      <w:r>
        <w:t>Tho</w:t>
      </w:r>
      <w:proofErr w:type="spellEnd"/>
      <w:r>
        <w:t xml:space="preserve"> like an</w:t>
      </w:r>
      <w:r>
        <w:t xml:space="preserve"> ophthalmic nurse</w:t>
      </w:r>
      <w:r>
        <w:rPr>
          <w:shd w:val="clear" w:color="auto" w:fill="F5F5F5"/>
        </w:rPr>
        <w:t xml:space="preserve"> as well</w:t>
      </w:r>
      <w:r>
        <w:t>.</w:t>
      </w:r>
    </w:p>
    <w:p w:rsidR="00063E57" w:rsidRDefault="00063E57">
      <w:pPr>
        <w:sectPr w:rsidR="00063E57">
          <w:pgSz w:w="12240" w:h="15840"/>
          <w:pgMar w:top="1360" w:right="1680" w:bottom="280" w:left="1700" w:header="720" w:footer="720" w:gutter="0"/>
          <w:cols w:space="720"/>
        </w:sectPr>
      </w:pPr>
    </w:p>
    <w:p w:rsidR="00063E57" w:rsidRDefault="00F755CC">
      <w:pPr>
        <w:pStyle w:val="BodyText"/>
        <w:spacing w:before="72"/>
        <w:ind w:left="100" w:right="355"/>
      </w:pPr>
      <w:r>
        <w:lastRenderedPageBreak/>
        <w:t>While working in FV Hospital like OT Nurse, i worked in Cente</w:t>
      </w:r>
      <w:r>
        <w:t>r Sterile Service Department (CSSD), Day ward Nurse, and Endo at the same time; I have to work all of those jobs like a nurse or technician as well.</w:t>
      </w:r>
    </w:p>
    <w:p w:rsidR="00063E57" w:rsidRDefault="00063E57">
      <w:pPr>
        <w:pStyle w:val="BodyText"/>
        <w:spacing w:before="5"/>
      </w:pPr>
    </w:p>
    <w:p w:rsidR="00063E57" w:rsidRDefault="00F755CC">
      <w:pPr>
        <w:pStyle w:val="BodyText"/>
        <w:spacing w:before="1"/>
        <w:ind w:left="100" w:right="168"/>
      </w:pPr>
      <w:r>
        <w:t>While working in American eye center, I passed examination for English medical translator at Ho Chi Minh m</w:t>
      </w:r>
      <w:r>
        <w:t>edical University, not only work like a nurse but also work like a receptionist as well.</w:t>
      </w:r>
    </w:p>
    <w:p w:rsidR="00063E57" w:rsidRDefault="00063E57">
      <w:pPr>
        <w:pStyle w:val="BodyText"/>
        <w:spacing w:before="6"/>
      </w:pPr>
    </w:p>
    <w:p w:rsidR="00063E57" w:rsidRDefault="00F755CC">
      <w:pPr>
        <w:pStyle w:val="BodyText"/>
        <w:spacing w:before="1" w:line="237" w:lineRule="auto"/>
        <w:ind w:left="100"/>
      </w:pPr>
      <w:r>
        <w:t>While I work for International SOS Viet Nam I got BLS and ACLS license from AHA (USA) about emergency.</w:t>
      </w: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063E57">
      <w:pPr>
        <w:pStyle w:val="BodyText"/>
        <w:rPr>
          <w:sz w:val="26"/>
        </w:rPr>
      </w:pPr>
    </w:p>
    <w:p w:rsidR="00063E57" w:rsidRDefault="00F755CC">
      <w:pPr>
        <w:pStyle w:val="Heading1"/>
        <w:spacing w:before="204"/>
        <w:rPr>
          <w:u w:val="none"/>
        </w:rPr>
      </w:pPr>
      <w:r>
        <w:rPr>
          <w:u w:val="thick"/>
        </w:rPr>
        <w:t>REFERENCES</w:t>
      </w:r>
    </w:p>
    <w:p w:rsidR="00063E57" w:rsidRDefault="00063E57">
      <w:pPr>
        <w:pStyle w:val="BodyText"/>
        <w:spacing w:before="10"/>
        <w:rPr>
          <w:b/>
          <w:sz w:val="15"/>
        </w:rPr>
      </w:pPr>
    </w:p>
    <w:p w:rsidR="00063E57" w:rsidRDefault="00F755CC">
      <w:pPr>
        <w:pStyle w:val="BodyText"/>
        <w:spacing w:before="90"/>
        <w:ind w:left="100"/>
      </w:pPr>
      <w:r>
        <w:t>“I certify to the best of my knowledge and brief, this C.V. correctly describes my qualification as well as my experience. I understand that any willful miss-statement described herein may lead to my disqualification or dismissal, if employed.”</w:t>
      </w:r>
    </w:p>
    <w:p w:rsidR="00063E57" w:rsidRDefault="00063E57">
      <w:pPr>
        <w:pStyle w:val="BodyText"/>
        <w:spacing w:before="4"/>
      </w:pPr>
    </w:p>
    <w:p w:rsidR="00063E57" w:rsidRDefault="00F755CC">
      <w:pPr>
        <w:pStyle w:val="Heading1"/>
        <w:spacing w:before="1"/>
        <w:ind w:left="6719" w:right="94"/>
        <w:jc w:val="center"/>
        <w:rPr>
          <w:u w:val="none"/>
        </w:rPr>
      </w:pPr>
      <w:r>
        <w:rPr>
          <w:u w:val="none"/>
        </w:rPr>
        <w:t>Signature</w:t>
      </w:r>
    </w:p>
    <w:p w:rsidR="00063E57" w:rsidRDefault="00063E57">
      <w:pPr>
        <w:pStyle w:val="BodyText"/>
        <w:spacing w:before="5"/>
        <w:rPr>
          <w:b/>
        </w:rPr>
      </w:pPr>
    </w:p>
    <w:p w:rsidR="00063E57" w:rsidRDefault="00F755CC">
      <w:pPr>
        <w:ind w:left="6765" w:right="94"/>
        <w:jc w:val="center"/>
        <w:rPr>
          <w:b/>
          <w:i/>
          <w:sz w:val="24"/>
        </w:rPr>
      </w:pPr>
      <w:r>
        <w:rPr>
          <w:b/>
          <w:i/>
          <w:sz w:val="24"/>
        </w:rPr>
        <w:t xml:space="preserve">Nguyen </w:t>
      </w:r>
      <w:proofErr w:type="spellStart"/>
      <w:r>
        <w:rPr>
          <w:b/>
          <w:i/>
          <w:sz w:val="24"/>
        </w:rPr>
        <w:t>Duy</w:t>
      </w:r>
      <w:proofErr w:type="spellEnd"/>
      <w:r>
        <w:rPr>
          <w:b/>
          <w:i/>
          <w:sz w:val="24"/>
        </w:rPr>
        <w:t xml:space="preserve"> </w:t>
      </w:r>
      <w:proofErr w:type="spellStart"/>
      <w:r>
        <w:rPr>
          <w:b/>
          <w:i/>
          <w:sz w:val="24"/>
        </w:rPr>
        <w:t>Quyen</w:t>
      </w:r>
      <w:proofErr w:type="spellEnd"/>
    </w:p>
    <w:sectPr w:rsidR="00063E57">
      <w:pgSz w:w="12240" w:h="15840"/>
      <w:pgMar w:top="1360" w:right="168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E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E053A"/>
    <w:multiLevelType w:val="hybridMultilevel"/>
    <w:tmpl w:val="7D4ADBA6"/>
    <w:lvl w:ilvl="0" w:tplc="EA58F146">
      <w:numFmt w:val="bullet"/>
      <w:lvlText w:val="-"/>
      <w:lvlJc w:val="left"/>
      <w:pPr>
        <w:ind w:left="1723" w:hanging="360"/>
      </w:pPr>
      <w:rPr>
        <w:rFonts w:ascii="Times New Roman" w:eastAsia="Times New Roman" w:hAnsi="Times New Roman" w:cs="Times New Roman" w:hint="default"/>
        <w:spacing w:val="-10"/>
        <w:w w:val="99"/>
        <w:sz w:val="24"/>
        <w:szCs w:val="24"/>
        <w:lang w:val="en-US" w:eastAsia="en-US" w:bidi="ar-SA"/>
      </w:rPr>
    </w:lvl>
    <w:lvl w:ilvl="1" w:tplc="C4602A60">
      <w:numFmt w:val="bullet"/>
      <w:lvlText w:val="•"/>
      <w:lvlJc w:val="left"/>
      <w:pPr>
        <w:ind w:left="2434" w:hanging="360"/>
      </w:pPr>
      <w:rPr>
        <w:rFonts w:hint="default"/>
        <w:lang w:val="en-US" w:eastAsia="en-US" w:bidi="ar-SA"/>
      </w:rPr>
    </w:lvl>
    <w:lvl w:ilvl="2" w:tplc="0A2A5EFE">
      <w:numFmt w:val="bullet"/>
      <w:lvlText w:val="•"/>
      <w:lvlJc w:val="left"/>
      <w:pPr>
        <w:ind w:left="3148" w:hanging="360"/>
      </w:pPr>
      <w:rPr>
        <w:rFonts w:hint="default"/>
        <w:lang w:val="en-US" w:eastAsia="en-US" w:bidi="ar-SA"/>
      </w:rPr>
    </w:lvl>
    <w:lvl w:ilvl="3" w:tplc="89E20D20">
      <w:numFmt w:val="bullet"/>
      <w:lvlText w:val="•"/>
      <w:lvlJc w:val="left"/>
      <w:pPr>
        <w:ind w:left="3862" w:hanging="360"/>
      </w:pPr>
      <w:rPr>
        <w:rFonts w:hint="default"/>
        <w:lang w:val="en-US" w:eastAsia="en-US" w:bidi="ar-SA"/>
      </w:rPr>
    </w:lvl>
    <w:lvl w:ilvl="4" w:tplc="CCCAF6BA">
      <w:numFmt w:val="bullet"/>
      <w:lvlText w:val="•"/>
      <w:lvlJc w:val="left"/>
      <w:pPr>
        <w:ind w:left="4576" w:hanging="360"/>
      </w:pPr>
      <w:rPr>
        <w:rFonts w:hint="default"/>
        <w:lang w:val="en-US" w:eastAsia="en-US" w:bidi="ar-SA"/>
      </w:rPr>
    </w:lvl>
    <w:lvl w:ilvl="5" w:tplc="EDF67968">
      <w:numFmt w:val="bullet"/>
      <w:lvlText w:val="•"/>
      <w:lvlJc w:val="left"/>
      <w:pPr>
        <w:ind w:left="5290" w:hanging="360"/>
      </w:pPr>
      <w:rPr>
        <w:rFonts w:hint="default"/>
        <w:lang w:val="en-US" w:eastAsia="en-US" w:bidi="ar-SA"/>
      </w:rPr>
    </w:lvl>
    <w:lvl w:ilvl="6" w:tplc="20F6CE4E">
      <w:numFmt w:val="bullet"/>
      <w:lvlText w:val="•"/>
      <w:lvlJc w:val="left"/>
      <w:pPr>
        <w:ind w:left="6004" w:hanging="360"/>
      </w:pPr>
      <w:rPr>
        <w:rFonts w:hint="default"/>
        <w:lang w:val="en-US" w:eastAsia="en-US" w:bidi="ar-SA"/>
      </w:rPr>
    </w:lvl>
    <w:lvl w:ilvl="7" w:tplc="404AB1A4">
      <w:numFmt w:val="bullet"/>
      <w:lvlText w:val="•"/>
      <w:lvlJc w:val="left"/>
      <w:pPr>
        <w:ind w:left="6718" w:hanging="360"/>
      </w:pPr>
      <w:rPr>
        <w:rFonts w:hint="default"/>
        <w:lang w:val="en-US" w:eastAsia="en-US" w:bidi="ar-SA"/>
      </w:rPr>
    </w:lvl>
    <w:lvl w:ilvl="8" w:tplc="5CE41C96">
      <w:numFmt w:val="bullet"/>
      <w:lvlText w:val="•"/>
      <w:lvlJc w:val="left"/>
      <w:pPr>
        <w:ind w:left="7432"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063E57"/>
    <w:rsid w:val="00063E57"/>
    <w:rsid w:val="00F755C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8"/>
      <w:ind w:left="100"/>
    </w:pPr>
    <w:rPr>
      <w:b/>
      <w:bCs/>
      <w:sz w:val="32"/>
      <w:szCs w:val="32"/>
    </w:rPr>
  </w:style>
  <w:style w:type="paragraph" w:styleId="ListParagraph">
    <w:name w:val="List Paragraph"/>
    <w:basedOn w:val="Normal"/>
    <w:uiPriority w:val="1"/>
    <w:qFormat/>
    <w:pPr>
      <w:spacing w:line="275" w:lineRule="exact"/>
      <w:ind w:left="1723" w:hanging="361"/>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guyenduyquyen6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830</Words>
  <Characters>4733</Characters>
  <Application>Microsoft Office Word</Application>
  <DocSecurity>0</DocSecurity>
  <Lines>39</Lines>
  <Paragraphs>11</Paragraphs>
  <ScaleCrop>false</ScaleCrop>
  <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dc:title>
  <dc:creator>CCaiKhe</dc:creator>
  <cp:lastModifiedBy>Leen Saigon</cp:lastModifiedBy>
  <cp:revision>2</cp:revision>
  <dcterms:created xsi:type="dcterms:W3CDTF">2022-08-08T09:39:00Z</dcterms:created>
  <dcterms:modified xsi:type="dcterms:W3CDTF">2022-08-08T09:48:00Z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2020-03-26T00:00:00Z</vt:filetime>
  </property>
  <property fmtid="{D5CDD505-2E9C-101B-9397-08002B2CF9AE}" pid="3" name="Creator">
    <vt:lpwstr>Microsoft® Word 2013</vt:lpwstr>
  </property>
  <property fmtid="{D5CDD505-2E9C-101B-9397-08002B2CF9AE}" pid="4" name="LastSaved">
    <vt:filetime>2022-08-08T00:00:00Z</vt:filetime>
  </property>
</Properties>
</file>